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F2" w:rsidRDefault="005108F2">
      <w:r>
        <w:t xml:space="preserve">УЧАСТНИКИ ПРОЕКТА </w:t>
      </w:r>
    </w:p>
    <w:p w:rsidR="00000000" w:rsidRDefault="005108F2">
      <w:r>
        <w:t>Участники проекта общими усилиями смогут сформировать и представить для издательского воплощения исторический материал – документы, фотографии, воспоминания, добрые впечатления, отзывы о ветеране, интересные случаи и факты его жизни. Поэтому, берясь за дело, вместе с профессионалами создают свой том памяти от начала до конца. Активные участники и волонтеры помогают тем, у кого что-то не получается.</w:t>
      </w:r>
    </w:p>
    <w:p w:rsidR="005108F2" w:rsidRDefault="005108F2">
      <w:r>
        <w:t xml:space="preserve">ПОДГОТОВКА МАТЕРИАЛОВ </w:t>
      </w:r>
    </w:p>
    <w:p w:rsidR="005108F2" w:rsidRDefault="005108F2">
      <w:r>
        <w:t>Чтобы придать материалам изначальную унификацию, их верстают на компьютере на стандартных страницах А</w:t>
      </w:r>
      <w:proofErr w:type="gramStart"/>
      <w:r>
        <w:t>4</w:t>
      </w:r>
      <w:proofErr w:type="gramEnd"/>
      <w:r>
        <w:t xml:space="preserve"> в виде простого очерка (эссе) по следующей схеме – фотопортрет во всю страницу, а на остальных страницах текст и другие фотографии. Файл сохраняется в двух форматах – </w:t>
      </w:r>
      <w:proofErr w:type="spellStart"/>
      <w:r>
        <w:t>doc</w:t>
      </w:r>
      <w:proofErr w:type="spellEnd"/>
      <w:r>
        <w:t>/</w:t>
      </w:r>
      <w:proofErr w:type="spellStart"/>
      <w:r>
        <w:t>docx</w:t>
      </w:r>
      <w:proofErr w:type="spellEnd"/>
      <w:r>
        <w:t xml:space="preserve"> и </w:t>
      </w:r>
      <w:proofErr w:type="spellStart"/>
      <w:r>
        <w:t>pdf</w:t>
      </w:r>
      <w:proofErr w:type="spellEnd"/>
      <w:r>
        <w:t xml:space="preserve">. </w:t>
      </w:r>
      <w:proofErr w:type="spellStart"/>
      <w:r>
        <w:t>Фотографиии</w:t>
      </w:r>
      <w:proofErr w:type="spellEnd"/>
      <w:r>
        <w:t xml:space="preserve"> и документы сканируются (фотографируем) в наивысшем качестве, сохраняя файлы в формате </w:t>
      </w:r>
      <w:proofErr w:type="spellStart"/>
      <w:r>
        <w:t>jpg</w:t>
      </w:r>
      <w:proofErr w:type="spellEnd"/>
    </w:p>
    <w:p w:rsidR="005108F2" w:rsidRDefault="005108F2">
      <w:r>
        <w:t>Важно, чтобы в очерке был также материал с фотографией о себе и родственниках – обо всех, кто хранит память о ветеране. Приветствуются стихи, детские рисунки, письма, очерки, рассказы… Главное, чтобы страницы оказались наполнены теплом Вашего отношения, если таковое живет в сердце. Страниц может быть и больше, чем на один книжный разворот. В будущем тома могут переиздаваться с дополнением исторических материалов.</w:t>
      </w:r>
    </w:p>
    <w:p w:rsidR="005108F2" w:rsidRDefault="005108F2"/>
    <w:sectPr w:rsidR="00510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8F2"/>
    <w:rsid w:val="00510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2</cp:revision>
  <dcterms:created xsi:type="dcterms:W3CDTF">2019-03-13T11:09:00Z</dcterms:created>
  <dcterms:modified xsi:type="dcterms:W3CDTF">2019-03-13T11:14:00Z</dcterms:modified>
</cp:coreProperties>
</file>