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8A9" w:rsidRPr="00DE5C1F" w:rsidRDefault="007978A9" w:rsidP="006679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978A9" w:rsidRPr="00DE5C1F" w:rsidRDefault="007978A9" w:rsidP="007978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5C1F">
        <w:rPr>
          <w:rFonts w:ascii="Times New Roman" w:hAnsi="Times New Roman" w:cs="Times New Roman"/>
          <w:b/>
          <w:sz w:val="28"/>
          <w:szCs w:val="28"/>
        </w:rPr>
        <w:t>Информационное письмо</w:t>
      </w:r>
    </w:p>
    <w:p w:rsidR="007978A9" w:rsidRPr="00DE5C1F" w:rsidRDefault="007978A9" w:rsidP="007978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78A9" w:rsidRPr="00DE5C1F" w:rsidRDefault="007978A9" w:rsidP="007978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5C1F">
        <w:rPr>
          <w:rFonts w:ascii="Times New Roman" w:hAnsi="Times New Roman" w:cs="Times New Roman"/>
          <w:sz w:val="28"/>
          <w:szCs w:val="28"/>
        </w:rPr>
        <w:t xml:space="preserve">В соответствии с планом учебных мероприятий Государственного Российского Дома народного творчества имени В.Д. Поленова 13-17 марта 2019 года в г. Москве проводится </w:t>
      </w:r>
      <w:r w:rsidRPr="00DE5C1F">
        <w:rPr>
          <w:rFonts w:ascii="Times New Roman" w:hAnsi="Times New Roman" w:cs="Times New Roman"/>
          <w:b/>
          <w:sz w:val="28"/>
          <w:szCs w:val="28"/>
        </w:rPr>
        <w:t>Всероссийская творческая мастерская «Фольклор и дети»</w:t>
      </w:r>
      <w:r w:rsidRPr="00DE5C1F">
        <w:rPr>
          <w:rFonts w:ascii="Times New Roman" w:hAnsi="Times New Roman" w:cs="Times New Roman"/>
          <w:sz w:val="28"/>
          <w:szCs w:val="28"/>
        </w:rPr>
        <w:t xml:space="preserve"> для руководителей детских фольклорных  коллективов.</w:t>
      </w:r>
    </w:p>
    <w:p w:rsidR="007978A9" w:rsidRDefault="007978A9" w:rsidP="007978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5C1F">
        <w:rPr>
          <w:rFonts w:ascii="Times New Roman" w:hAnsi="Times New Roman" w:cs="Times New Roman"/>
          <w:sz w:val="28"/>
          <w:szCs w:val="28"/>
        </w:rPr>
        <w:t>В программе: лекционно-практические занятия по</w:t>
      </w:r>
      <w:r w:rsidR="00CB6051">
        <w:rPr>
          <w:rFonts w:ascii="Times New Roman" w:hAnsi="Times New Roman" w:cs="Times New Roman"/>
          <w:sz w:val="28"/>
          <w:szCs w:val="28"/>
        </w:rPr>
        <w:t xml:space="preserve"> комплексу смежных дисциплин: </w:t>
      </w:r>
      <w:r w:rsidRPr="00DE5C1F">
        <w:rPr>
          <w:rFonts w:ascii="Times New Roman" w:hAnsi="Times New Roman" w:cs="Times New Roman"/>
          <w:sz w:val="28"/>
          <w:szCs w:val="28"/>
        </w:rPr>
        <w:t>форм</w:t>
      </w:r>
      <w:r w:rsidR="006679C4">
        <w:rPr>
          <w:rFonts w:ascii="Times New Roman" w:hAnsi="Times New Roman" w:cs="Times New Roman"/>
          <w:sz w:val="28"/>
          <w:szCs w:val="28"/>
        </w:rPr>
        <w:t>ирование</w:t>
      </w:r>
      <w:r w:rsidRPr="00DE5C1F">
        <w:rPr>
          <w:rFonts w:ascii="Times New Roman" w:hAnsi="Times New Roman" w:cs="Times New Roman"/>
          <w:sz w:val="28"/>
          <w:szCs w:val="28"/>
        </w:rPr>
        <w:t xml:space="preserve"> репертуара, освоение региональной исполнительской стилистики</w:t>
      </w:r>
      <w:r w:rsidR="00626F79" w:rsidRPr="00DE5C1F">
        <w:rPr>
          <w:rFonts w:ascii="Times New Roman" w:hAnsi="Times New Roman" w:cs="Times New Roman"/>
          <w:sz w:val="28"/>
          <w:szCs w:val="28"/>
        </w:rPr>
        <w:t xml:space="preserve"> детьми разного возраста</w:t>
      </w:r>
      <w:r w:rsidRPr="00DE5C1F">
        <w:rPr>
          <w:rFonts w:ascii="Times New Roman" w:hAnsi="Times New Roman" w:cs="Times New Roman"/>
          <w:sz w:val="28"/>
          <w:szCs w:val="28"/>
        </w:rPr>
        <w:t xml:space="preserve">,  </w:t>
      </w:r>
      <w:r w:rsidR="00626F79" w:rsidRPr="00DE5C1F">
        <w:rPr>
          <w:rFonts w:ascii="Times New Roman" w:hAnsi="Times New Roman" w:cs="Times New Roman"/>
          <w:sz w:val="28"/>
          <w:szCs w:val="28"/>
        </w:rPr>
        <w:t>специфика</w:t>
      </w:r>
      <w:r w:rsidRPr="00DE5C1F">
        <w:rPr>
          <w:rFonts w:ascii="Times New Roman" w:hAnsi="Times New Roman" w:cs="Times New Roman"/>
          <w:sz w:val="28"/>
          <w:szCs w:val="28"/>
        </w:rPr>
        <w:t xml:space="preserve">  </w:t>
      </w:r>
      <w:r w:rsidR="00DE5C1F" w:rsidRPr="00DE5C1F">
        <w:rPr>
          <w:rFonts w:ascii="Times New Roman" w:hAnsi="Times New Roman" w:cs="Times New Roman"/>
          <w:sz w:val="28"/>
          <w:szCs w:val="28"/>
        </w:rPr>
        <w:t>певческого воспитания в народной манере</w:t>
      </w:r>
      <w:r w:rsidRPr="00DE5C1F">
        <w:rPr>
          <w:rFonts w:ascii="Times New Roman" w:hAnsi="Times New Roman" w:cs="Times New Roman"/>
          <w:sz w:val="28"/>
          <w:szCs w:val="28"/>
        </w:rPr>
        <w:t xml:space="preserve"> </w:t>
      </w:r>
      <w:r w:rsidR="00626F79" w:rsidRPr="00DE5C1F">
        <w:rPr>
          <w:rFonts w:ascii="Times New Roman" w:hAnsi="Times New Roman" w:cs="Times New Roman"/>
          <w:sz w:val="28"/>
          <w:szCs w:val="28"/>
        </w:rPr>
        <w:t>и</w:t>
      </w:r>
      <w:r w:rsidRPr="00DE5C1F">
        <w:rPr>
          <w:rFonts w:ascii="Times New Roman" w:hAnsi="Times New Roman" w:cs="Times New Roman"/>
          <w:sz w:val="28"/>
          <w:szCs w:val="28"/>
        </w:rPr>
        <w:t xml:space="preserve"> охрана детского голоса, </w:t>
      </w:r>
      <w:r w:rsidR="00626F79" w:rsidRPr="00DE5C1F">
        <w:rPr>
          <w:rFonts w:ascii="Times New Roman" w:hAnsi="Times New Roman" w:cs="Times New Roman"/>
          <w:sz w:val="28"/>
          <w:szCs w:val="28"/>
        </w:rPr>
        <w:t xml:space="preserve">основы народной хореографии, овладение навыками игры на традиционных музыкальных инструментах </w:t>
      </w:r>
      <w:r w:rsidRPr="00DE5C1F">
        <w:rPr>
          <w:rFonts w:ascii="Times New Roman" w:hAnsi="Times New Roman" w:cs="Times New Roman"/>
          <w:sz w:val="28"/>
          <w:szCs w:val="28"/>
        </w:rPr>
        <w:t xml:space="preserve">и др.; посещение </w:t>
      </w:r>
      <w:r w:rsidR="00CB6051">
        <w:rPr>
          <w:rFonts w:ascii="Times New Roman" w:hAnsi="Times New Roman" w:cs="Times New Roman"/>
          <w:sz w:val="28"/>
          <w:szCs w:val="28"/>
        </w:rPr>
        <w:t xml:space="preserve">учебных </w:t>
      </w:r>
      <w:r w:rsidRPr="00DE5C1F">
        <w:rPr>
          <w:rFonts w:ascii="Times New Roman" w:hAnsi="Times New Roman" w:cs="Times New Roman"/>
          <w:sz w:val="28"/>
          <w:szCs w:val="28"/>
        </w:rPr>
        <w:t>занятий</w:t>
      </w:r>
      <w:r w:rsidR="00DE5C1F" w:rsidRPr="00DE5C1F">
        <w:rPr>
          <w:rFonts w:ascii="Times New Roman" w:hAnsi="Times New Roman" w:cs="Times New Roman"/>
          <w:sz w:val="28"/>
          <w:szCs w:val="28"/>
        </w:rPr>
        <w:t xml:space="preserve"> в </w:t>
      </w:r>
      <w:r w:rsidR="006679C4">
        <w:rPr>
          <w:rFonts w:ascii="Times New Roman" w:hAnsi="Times New Roman" w:cs="Times New Roman"/>
          <w:sz w:val="28"/>
          <w:szCs w:val="28"/>
        </w:rPr>
        <w:t xml:space="preserve">детских </w:t>
      </w:r>
      <w:r w:rsidR="00DE5C1F" w:rsidRPr="00DE5C1F">
        <w:rPr>
          <w:rFonts w:ascii="Times New Roman" w:hAnsi="Times New Roman" w:cs="Times New Roman"/>
          <w:sz w:val="28"/>
          <w:szCs w:val="28"/>
        </w:rPr>
        <w:t>учреждениях</w:t>
      </w:r>
      <w:r w:rsidR="00CB6051">
        <w:rPr>
          <w:rFonts w:ascii="Times New Roman" w:hAnsi="Times New Roman" w:cs="Times New Roman"/>
          <w:sz w:val="28"/>
          <w:szCs w:val="28"/>
        </w:rPr>
        <w:t>,</w:t>
      </w:r>
      <w:r w:rsidR="00DE5C1F" w:rsidRPr="00DE5C1F">
        <w:rPr>
          <w:rFonts w:ascii="Times New Roman" w:hAnsi="Times New Roman" w:cs="Times New Roman"/>
          <w:sz w:val="28"/>
          <w:szCs w:val="28"/>
        </w:rPr>
        <w:t xml:space="preserve"> </w:t>
      </w:r>
      <w:r w:rsidR="00CB6051" w:rsidRPr="00DE5C1F">
        <w:rPr>
          <w:rFonts w:ascii="Times New Roman" w:hAnsi="Times New Roman" w:cs="Times New Roman"/>
          <w:sz w:val="28"/>
          <w:szCs w:val="28"/>
        </w:rPr>
        <w:t xml:space="preserve">репетиций ведущих </w:t>
      </w:r>
      <w:r w:rsidR="00CB6051">
        <w:rPr>
          <w:rFonts w:ascii="Times New Roman" w:hAnsi="Times New Roman" w:cs="Times New Roman"/>
          <w:sz w:val="28"/>
          <w:szCs w:val="28"/>
        </w:rPr>
        <w:t>фольклорных</w:t>
      </w:r>
      <w:r w:rsidR="00CB6051" w:rsidRPr="00DE5C1F">
        <w:rPr>
          <w:rFonts w:ascii="Times New Roman" w:hAnsi="Times New Roman" w:cs="Times New Roman"/>
          <w:sz w:val="28"/>
          <w:szCs w:val="28"/>
        </w:rPr>
        <w:t xml:space="preserve"> коллективов </w:t>
      </w:r>
      <w:r w:rsidR="00CB6051">
        <w:rPr>
          <w:rFonts w:ascii="Times New Roman" w:hAnsi="Times New Roman" w:cs="Times New Roman"/>
          <w:sz w:val="28"/>
          <w:szCs w:val="28"/>
        </w:rPr>
        <w:t xml:space="preserve"> </w:t>
      </w:r>
      <w:r w:rsidR="00DE5C1F" w:rsidRPr="00DE5C1F">
        <w:rPr>
          <w:rFonts w:ascii="Times New Roman" w:hAnsi="Times New Roman" w:cs="Times New Roman"/>
          <w:sz w:val="28"/>
          <w:szCs w:val="28"/>
        </w:rPr>
        <w:t xml:space="preserve">Москвы и Подмосковья; </w:t>
      </w:r>
      <w:r w:rsidRPr="00DE5C1F">
        <w:rPr>
          <w:rFonts w:ascii="Times New Roman" w:hAnsi="Times New Roman" w:cs="Times New Roman"/>
          <w:sz w:val="28"/>
          <w:szCs w:val="28"/>
        </w:rPr>
        <w:t>обмен практическим опытом.</w:t>
      </w:r>
      <w:r w:rsidR="00CB60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6051" w:rsidRPr="00DE5C1F" w:rsidRDefault="00CB6051" w:rsidP="007978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проводят известные хормейстеры-практики, фольклористы, преподаватели высших учебных заведений и специализированных отделений учреждений дополнительного образования детей  г.  Москвы. </w:t>
      </w:r>
    </w:p>
    <w:p w:rsidR="004C5ED4" w:rsidRDefault="007978A9" w:rsidP="004C5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5C1F">
        <w:rPr>
          <w:rFonts w:ascii="Times New Roman" w:eastAsia="Calibri" w:hAnsi="Times New Roman" w:cs="Times New Roman"/>
          <w:sz w:val="28"/>
          <w:szCs w:val="28"/>
        </w:rPr>
        <w:t xml:space="preserve">Оплата проезда, проживания и питания </w:t>
      </w:r>
      <w:r w:rsidRPr="00DE5C1F">
        <w:rPr>
          <w:rFonts w:ascii="Times New Roman" w:hAnsi="Times New Roman" w:cs="Times New Roman"/>
          <w:sz w:val="28"/>
          <w:szCs w:val="28"/>
        </w:rPr>
        <w:t xml:space="preserve">– за счет направляющей стороны. </w:t>
      </w:r>
      <w:r w:rsidRPr="006679C4">
        <w:rPr>
          <w:rFonts w:ascii="Times New Roman" w:hAnsi="Times New Roman" w:cs="Times New Roman"/>
          <w:sz w:val="28"/>
          <w:szCs w:val="28"/>
        </w:rPr>
        <w:t xml:space="preserve">Стоимость проживания в </w:t>
      </w:r>
      <w:proofErr w:type="spellStart"/>
      <w:r w:rsidRPr="006679C4">
        <w:rPr>
          <w:rFonts w:ascii="Times New Roman" w:hAnsi="Times New Roman" w:cs="Times New Roman"/>
          <w:sz w:val="28"/>
          <w:szCs w:val="28"/>
        </w:rPr>
        <w:t>двух-трехместном</w:t>
      </w:r>
      <w:proofErr w:type="spellEnd"/>
      <w:r w:rsidRPr="006679C4">
        <w:rPr>
          <w:rFonts w:ascii="Times New Roman" w:hAnsi="Times New Roman" w:cs="Times New Roman"/>
          <w:sz w:val="28"/>
          <w:szCs w:val="28"/>
        </w:rPr>
        <w:t xml:space="preserve"> </w:t>
      </w:r>
      <w:r w:rsidR="006679C4" w:rsidRPr="006679C4">
        <w:rPr>
          <w:rFonts w:ascii="Times New Roman" w:hAnsi="Times New Roman" w:cs="Times New Roman"/>
          <w:sz w:val="28"/>
          <w:szCs w:val="28"/>
        </w:rPr>
        <w:t>номере гостиницы «Металлург»</w:t>
      </w:r>
      <w:r w:rsidR="002069EC" w:rsidRPr="002069EC">
        <w:rPr>
          <w:rFonts w:ascii="Times New Roman" w:hAnsi="Times New Roman" w:cs="Times New Roman"/>
          <w:sz w:val="28"/>
          <w:szCs w:val="28"/>
        </w:rPr>
        <w:t xml:space="preserve"> </w:t>
      </w:r>
      <w:r w:rsidR="006679C4" w:rsidRPr="006679C4">
        <w:rPr>
          <w:rFonts w:ascii="Times New Roman" w:hAnsi="Times New Roman" w:cs="Times New Roman"/>
          <w:sz w:val="28"/>
          <w:szCs w:val="28"/>
        </w:rPr>
        <w:t>– 10</w:t>
      </w:r>
      <w:r w:rsidRPr="006679C4">
        <w:rPr>
          <w:rFonts w:ascii="Times New Roman" w:hAnsi="Times New Roman" w:cs="Times New Roman"/>
          <w:sz w:val="28"/>
          <w:szCs w:val="28"/>
        </w:rPr>
        <w:t xml:space="preserve">00 руб. в сутки за человека (с завтраком, шведский стол). </w:t>
      </w:r>
      <w:r w:rsidR="004C5ED4">
        <w:rPr>
          <w:rFonts w:ascii="Times New Roman" w:hAnsi="Times New Roman" w:cs="Times New Roman"/>
          <w:sz w:val="28"/>
          <w:szCs w:val="28"/>
        </w:rPr>
        <w:t>Адрес:</w:t>
      </w:r>
      <w:r w:rsidR="004C5ED4" w:rsidRPr="004C5ED4">
        <w:rPr>
          <w:rFonts w:ascii="Times New Roman" w:hAnsi="Times New Roman" w:cs="Times New Roman"/>
          <w:sz w:val="28"/>
          <w:szCs w:val="28"/>
        </w:rPr>
        <w:t xml:space="preserve"> </w:t>
      </w:r>
      <w:r w:rsidR="004C5ED4">
        <w:rPr>
          <w:rFonts w:ascii="Times New Roman" w:hAnsi="Times New Roman" w:cs="Times New Roman"/>
          <w:sz w:val="28"/>
          <w:szCs w:val="28"/>
        </w:rPr>
        <w:t>Октябрьский переулок, д. 12.</w:t>
      </w:r>
      <w:r w:rsidR="004C5E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679C4">
        <w:rPr>
          <w:rFonts w:ascii="Times New Roman" w:hAnsi="Times New Roman" w:cs="Times New Roman"/>
          <w:sz w:val="28"/>
          <w:szCs w:val="28"/>
        </w:rPr>
        <w:t xml:space="preserve">Проезд: </w:t>
      </w:r>
      <w:r w:rsidRPr="006679C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6679C4">
        <w:rPr>
          <w:rFonts w:ascii="Times New Roman" w:hAnsi="Times New Roman" w:cs="Times New Roman"/>
          <w:sz w:val="28"/>
          <w:szCs w:val="28"/>
        </w:rPr>
        <w:t xml:space="preserve">т. метро «Достоевская», </w:t>
      </w:r>
      <w:r w:rsidR="00DE5C1F" w:rsidRPr="006679C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DE5C1F" w:rsidRPr="006679C4">
        <w:rPr>
          <w:rFonts w:ascii="Times New Roman" w:hAnsi="Times New Roman" w:cs="Times New Roman"/>
          <w:sz w:val="28"/>
          <w:szCs w:val="28"/>
        </w:rPr>
        <w:t>Новослободская</w:t>
      </w:r>
      <w:proofErr w:type="spellEnd"/>
      <w:r w:rsidR="00DE5C1F" w:rsidRPr="006679C4">
        <w:rPr>
          <w:rFonts w:ascii="Times New Roman" w:hAnsi="Times New Roman" w:cs="Times New Roman"/>
          <w:sz w:val="28"/>
          <w:szCs w:val="28"/>
        </w:rPr>
        <w:t>»</w:t>
      </w:r>
      <w:r w:rsidR="004C5ED4">
        <w:rPr>
          <w:rFonts w:ascii="Times New Roman" w:hAnsi="Times New Roman" w:cs="Times New Roman"/>
          <w:sz w:val="28"/>
          <w:szCs w:val="28"/>
        </w:rPr>
        <w:t>.</w:t>
      </w:r>
    </w:p>
    <w:p w:rsidR="007978A9" w:rsidRPr="004C5ED4" w:rsidRDefault="007978A9" w:rsidP="004C5E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5C1F">
        <w:rPr>
          <w:rFonts w:ascii="Times New Roman" w:hAnsi="Times New Roman" w:cs="Times New Roman"/>
          <w:sz w:val="28"/>
          <w:szCs w:val="28"/>
        </w:rPr>
        <w:t xml:space="preserve">Стоимость обучения составляет  </w:t>
      </w:r>
      <w:r w:rsidR="00DE5C1F">
        <w:rPr>
          <w:rFonts w:ascii="Times New Roman" w:hAnsi="Times New Roman" w:cs="Times New Roman"/>
          <w:sz w:val="28"/>
          <w:szCs w:val="28"/>
        </w:rPr>
        <w:t>8 500</w:t>
      </w:r>
      <w:r w:rsidRPr="00DE5C1F">
        <w:rPr>
          <w:rFonts w:ascii="Times New Roman" w:hAnsi="Times New Roman" w:cs="Times New Roman"/>
          <w:sz w:val="28"/>
          <w:szCs w:val="28"/>
        </w:rPr>
        <w:t xml:space="preserve"> руб. </w:t>
      </w:r>
    </w:p>
    <w:p w:rsidR="007978A9" w:rsidRPr="006679C4" w:rsidRDefault="00DE5C1F" w:rsidP="007978A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9C4">
        <w:rPr>
          <w:rFonts w:ascii="Times New Roman" w:hAnsi="Times New Roman" w:cs="Times New Roman"/>
          <w:b/>
          <w:sz w:val="28"/>
          <w:szCs w:val="28"/>
        </w:rPr>
        <w:t>Оплата производится до 5</w:t>
      </w:r>
      <w:r w:rsidR="007978A9" w:rsidRPr="006679C4">
        <w:rPr>
          <w:rFonts w:ascii="Times New Roman" w:hAnsi="Times New Roman" w:cs="Times New Roman"/>
          <w:b/>
          <w:sz w:val="28"/>
          <w:szCs w:val="28"/>
        </w:rPr>
        <w:t xml:space="preserve"> марта:</w:t>
      </w:r>
    </w:p>
    <w:p w:rsidR="007978A9" w:rsidRPr="00DE5C1F" w:rsidRDefault="002069EC" w:rsidP="007978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69EC">
        <w:rPr>
          <w:rFonts w:ascii="Times New Roman" w:hAnsi="Times New Roman" w:cs="Times New Roman"/>
          <w:sz w:val="28"/>
          <w:szCs w:val="28"/>
        </w:rPr>
        <w:t xml:space="preserve">- </w:t>
      </w:r>
      <w:r w:rsidR="007978A9" w:rsidRPr="00DE5C1F">
        <w:rPr>
          <w:rFonts w:ascii="Times New Roman" w:hAnsi="Times New Roman" w:cs="Times New Roman"/>
          <w:sz w:val="28"/>
          <w:szCs w:val="28"/>
        </w:rPr>
        <w:t>по безналичному расчету</w:t>
      </w:r>
      <w:r w:rsidR="007978A9" w:rsidRPr="00DE5C1F">
        <w:rPr>
          <w:sz w:val="28"/>
          <w:szCs w:val="28"/>
        </w:rPr>
        <w:t xml:space="preserve"> </w:t>
      </w:r>
      <w:r w:rsidR="007978A9" w:rsidRPr="00DE5C1F">
        <w:rPr>
          <w:rFonts w:ascii="Times New Roman" w:hAnsi="Times New Roman" w:cs="Times New Roman"/>
          <w:sz w:val="28"/>
          <w:szCs w:val="28"/>
        </w:rPr>
        <w:t xml:space="preserve">на основании договора и выставленного счета </w:t>
      </w:r>
      <w:r w:rsidRPr="002069EC">
        <w:rPr>
          <w:rFonts w:ascii="Times New Roman" w:hAnsi="Times New Roman" w:cs="Times New Roman"/>
          <w:sz w:val="28"/>
          <w:szCs w:val="28"/>
        </w:rPr>
        <w:t>–</w:t>
      </w:r>
      <w:r w:rsidR="007978A9" w:rsidRPr="00DE5C1F">
        <w:rPr>
          <w:rFonts w:ascii="Times New Roman" w:hAnsi="Times New Roman" w:cs="Times New Roman"/>
          <w:sz w:val="28"/>
          <w:szCs w:val="28"/>
        </w:rPr>
        <w:t xml:space="preserve"> для организаций; </w:t>
      </w:r>
    </w:p>
    <w:p w:rsidR="007978A9" w:rsidRPr="00DE5C1F" w:rsidRDefault="002069EC" w:rsidP="007978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69EC">
        <w:rPr>
          <w:rFonts w:ascii="Times New Roman" w:hAnsi="Times New Roman" w:cs="Times New Roman"/>
          <w:sz w:val="28"/>
          <w:szCs w:val="28"/>
        </w:rPr>
        <w:t xml:space="preserve">- </w:t>
      </w:r>
      <w:r w:rsidR="007978A9" w:rsidRPr="00DE5C1F">
        <w:rPr>
          <w:rFonts w:ascii="Times New Roman" w:hAnsi="Times New Roman" w:cs="Times New Roman"/>
          <w:sz w:val="28"/>
          <w:szCs w:val="28"/>
        </w:rPr>
        <w:t xml:space="preserve">по квитанции </w:t>
      </w:r>
      <w:r w:rsidRPr="002069EC">
        <w:rPr>
          <w:rFonts w:ascii="Times New Roman" w:hAnsi="Times New Roman" w:cs="Times New Roman"/>
          <w:sz w:val="28"/>
          <w:szCs w:val="28"/>
        </w:rPr>
        <w:t>–</w:t>
      </w:r>
      <w:r w:rsidR="007978A9" w:rsidRPr="00DE5C1F">
        <w:rPr>
          <w:rFonts w:ascii="Times New Roman" w:hAnsi="Times New Roman" w:cs="Times New Roman"/>
          <w:sz w:val="28"/>
          <w:szCs w:val="28"/>
        </w:rPr>
        <w:t xml:space="preserve"> для физического лица. </w:t>
      </w:r>
    </w:p>
    <w:p w:rsidR="007978A9" w:rsidRPr="00DE5C1F" w:rsidRDefault="007978A9" w:rsidP="00E622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5C1F">
        <w:rPr>
          <w:rFonts w:ascii="Times New Roman" w:hAnsi="Times New Roman" w:cs="Times New Roman"/>
          <w:sz w:val="28"/>
          <w:szCs w:val="28"/>
        </w:rPr>
        <w:t>По окончании обучения выдается сертификат о повышении профессионального мастерства (72 ч</w:t>
      </w:r>
      <w:r w:rsidR="002069EC">
        <w:rPr>
          <w:rFonts w:ascii="Times New Roman" w:hAnsi="Times New Roman" w:cs="Times New Roman"/>
          <w:sz w:val="28"/>
          <w:szCs w:val="28"/>
        </w:rPr>
        <w:t>.</w:t>
      </w:r>
      <w:r w:rsidRPr="00DE5C1F">
        <w:rPr>
          <w:rFonts w:ascii="Times New Roman" w:hAnsi="Times New Roman" w:cs="Times New Roman"/>
          <w:sz w:val="28"/>
          <w:szCs w:val="28"/>
        </w:rPr>
        <w:t>), утвержденный приказом ГРДНТ</w:t>
      </w:r>
      <w:r w:rsidR="002069EC">
        <w:rPr>
          <w:rFonts w:ascii="Times New Roman" w:hAnsi="Times New Roman" w:cs="Times New Roman"/>
          <w:sz w:val="28"/>
          <w:szCs w:val="28"/>
        </w:rPr>
        <w:t xml:space="preserve"> </w:t>
      </w:r>
      <w:r w:rsidRPr="00DE5C1F">
        <w:rPr>
          <w:rFonts w:ascii="Times New Roman" w:hAnsi="Times New Roman" w:cs="Times New Roman"/>
          <w:sz w:val="28"/>
          <w:szCs w:val="28"/>
        </w:rPr>
        <w:t xml:space="preserve"> </w:t>
      </w:r>
      <w:r w:rsidR="002069EC" w:rsidRPr="002069E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E5C1F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 w:rsidRPr="00DE5C1F">
        <w:rPr>
          <w:rFonts w:ascii="Times New Roman" w:hAnsi="Times New Roman" w:cs="Times New Roman"/>
          <w:sz w:val="28"/>
          <w:szCs w:val="28"/>
        </w:rPr>
        <w:t>17</w:t>
      </w:r>
      <w:r w:rsidRPr="00DE5C1F">
        <w:rPr>
          <w:rFonts w:ascii="Times New Roman" w:eastAsia="Calibri" w:hAnsi="Times New Roman" w:cs="Times New Roman"/>
          <w:sz w:val="28"/>
          <w:szCs w:val="28"/>
        </w:rPr>
        <w:t>-ОД от 0</w:t>
      </w:r>
      <w:r w:rsidRPr="00DE5C1F">
        <w:rPr>
          <w:rFonts w:ascii="Times New Roman" w:hAnsi="Times New Roman" w:cs="Times New Roman"/>
          <w:sz w:val="28"/>
          <w:szCs w:val="28"/>
        </w:rPr>
        <w:t>5</w:t>
      </w:r>
      <w:r w:rsidRPr="00DE5C1F">
        <w:rPr>
          <w:rFonts w:ascii="Times New Roman" w:eastAsia="Calibri" w:hAnsi="Times New Roman" w:cs="Times New Roman"/>
          <w:sz w:val="28"/>
          <w:szCs w:val="28"/>
        </w:rPr>
        <w:t>.0</w:t>
      </w:r>
      <w:r w:rsidRPr="00DE5C1F">
        <w:rPr>
          <w:rFonts w:ascii="Times New Roman" w:hAnsi="Times New Roman" w:cs="Times New Roman"/>
          <w:sz w:val="28"/>
          <w:szCs w:val="28"/>
        </w:rPr>
        <w:t>6</w:t>
      </w:r>
      <w:r w:rsidRPr="00DE5C1F">
        <w:rPr>
          <w:rFonts w:ascii="Times New Roman" w:eastAsia="Calibri" w:hAnsi="Times New Roman" w:cs="Times New Roman"/>
          <w:sz w:val="28"/>
          <w:szCs w:val="28"/>
        </w:rPr>
        <w:t>.2015 г., и необходимые финансовые документы.</w:t>
      </w:r>
      <w:r w:rsidRPr="00DE5C1F">
        <w:rPr>
          <w:sz w:val="28"/>
          <w:szCs w:val="28"/>
        </w:rPr>
        <w:t xml:space="preserve"> </w:t>
      </w:r>
      <w:r w:rsidRPr="00DE5C1F">
        <w:rPr>
          <w:rFonts w:ascii="Times New Roman" w:hAnsi="Times New Roman" w:cs="Times New Roman"/>
          <w:sz w:val="28"/>
          <w:szCs w:val="28"/>
        </w:rPr>
        <w:t>Часть учебного времени отводится на заочную, самостоятельную подготовку сообщения на методическую тему.</w:t>
      </w:r>
    </w:p>
    <w:p w:rsidR="007978A9" w:rsidRPr="00E62255" w:rsidRDefault="007978A9" w:rsidP="00E622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5C1F">
        <w:rPr>
          <w:rFonts w:ascii="Times New Roman" w:eastAsia="Calibri" w:hAnsi="Times New Roman" w:cs="Times New Roman"/>
          <w:sz w:val="28"/>
          <w:szCs w:val="28"/>
        </w:rPr>
        <w:t>Для участия в</w:t>
      </w:r>
      <w:r w:rsidR="00DE5C1F">
        <w:rPr>
          <w:rFonts w:ascii="Times New Roman" w:eastAsia="Calibri" w:hAnsi="Times New Roman" w:cs="Times New Roman"/>
          <w:sz w:val="28"/>
          <w:szCs w:val="28"/>
        </w:rPr>
        <w:t xml:space="preserve">о Всероссийской </w:t>
      </w:r>
      <w:r w:rsidRPr="00DE5C1F">
        <w:rPr>
          <w:rFonts w:ascii="Times New Roman" w:eastAsia="Calibri" w:hAnsi="Times New Roman" w:cs="Times New Roman"/>
          <w:sz w:val="28"/>
          <w:szCs w:val="28"/>
        </w:rPr>
        <w:t xml:space="preserve">творческой мастерской необходимо </w:t>
      </w:r>
      <w:r w:rsidRPr="00DE5C1F">
        <w:rPr>
          <w:rFonts w:ascii="Times New Roman" w:eastAsia="Calibri" w:hAnsi="Times New Roman" w:cs="Times New Roman"/>
          <w:b/>
          <w:sz w:val="28"/>
          <w:szCs w:val="28"/>
        </w:rPr>
        <w:t xml:space="preserve">не позднее </w:t>
      </w:r>
      <w:r w:rsidR="006679C4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DE5C1F">
        <w:rPr>
          <w:rFonts w:ascii="Times New Roman" w:eastAsia="Calibri" w:hAnsi="Times New Roman" w:cs="Times New Roman"/>
          <w:b/>
          <w:sz w:val="28"/>
          <w:szCs w:val="28"/>
        </w:rPr>
        <w:t xml:space="preserve">5 </w:t>
      </w:r>
      <w:r w:rsidR="006679C4">
        <w:rPr>
          <w:rFonts w:ascii="Times New Roman" w:eastAsia="Calibri" w:hAnsi="Times New Roman" w:cs="Times New Roman"/>
          <w:b/>
          <w:sz w:val="28"/>
          <w:szCs w:val="28"/>
        </w:rPr>
        <w:t>февраля</w:t>
      </w:r>
      <w:r w:rsidRPr="00DE5C1F">
        <w:rPr>
          <w:rFonts w:ascii="Times New Roman" w:eastAsia="Calibri" w:hAnsi="Times New Roman" w:cs="Times New Roman"/>
          <w:b/>
          <w:sz w:val="28"/>
          <w:szCs w:val="28"/>
        </w:rPr>
        <w:t xml:space="preserve"> с.г. </w:t>
      </w:r>
      <w:r w:rsidRPr="00DE5C1F">
        <w:rPr>
          <w:rFonts w:ascii="Times New Roman" w:eastAsia="Calibri" w:hAnsi="Times New Roman" w:cs="Times New Roman"/>
          <w:sz w:val="28"/>
          <w:szCs w:val="28"/>
        </w:rPr>
        <w:t>направить в адрес ГРДНТ им. В.Д.</w:t>
      </w:r>
      <w:r w:rsidR="002069E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E5C1F">
        <w:rPr>
          <w:rFonts w:ascii="Times New Roman" w:eastAsia="Calibri" w:hAnsi="Times New Roman" w:cs="Times New Roman"/>
          <w:sz w:val="28"/>
          <w:szCs w:val="28"/>
        </w:rPr>
        <w:t>Поленова анкету-</w:t>
      </w:r>
      <w:r w:rsidRPr="00E62255">
        <w:rPr>
          <w:rFonts w:ascii="Times New Roman" w:eastAsia="Calibri" w:hAnsi="Times New Roman" w:cs="Times New Roman"/>
          <w:sz w:val="28"/>
          <w:szCs w:val="28"/>
        </w:rPr>
        <w:t xml:space="preserve">заявку по </w:t>
      </w:r>
      <w:r w:rsidRPr="00E62255">
        <w:rPr>
          <w:rFonts w:ascii="Times New Roman" w:eastAsia="Calibri" w:hAnsi="Times New Roman" w:cs="Times New Roman"/>
          <w:sz w:val="28"/>
          <w:szCs w:val="28"/>
          <w:lang w:val="en-US"/>
        </w:rPr>
        <w:t>e</w:t>
      </w:r>
      <w:r w:rsidRPr="00E62255">
        <w:rPr>
          <w:rFonts w:ascii="Times New Roman" w:eastAsia="Calibri" w:hAnsi="Times New Roman" w:cs="Times New Roman"/>
          <w:sz w:val="28"/>
          <w:szCs w:val="28"/>
        </w:rPr>
        <w:t>-</w:t>
      </w:r>
      <w:r w:rsidRPr="00E62255"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 w:rsidRPr="00E6225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spellStart"/>
      <w:r w:rsidR="00E62255" w:rsidRPr="00E62255">
        <w:rPr>
          <w:rFonts w:ascii="Times New Roman" w:hAnsi="Times New Roman" w:cs="Times New Roman"/>
          <w:sz w:val="28"/>
        </w:rPr>
        <w:t>r</w:t>
      </w:r>
      <w:r w:rsidR="00E62255" w:rsidRPr="00E62255">
        <w:rPr>
          <w:rFonts w:ascii="Times New Roman" w:hAnsi="Times New Roman" w:cs="Times New Roman"/>
          <w:sz w:val="28"/>
          <w:lang w:val="en-US"/>
        </w:rPr>
        <w:t>usfolkmusic</w:t>
      </w:r>
      <w:proofErr w:type="spellEnd"/>
      <w:r w:rsidR="00E62255" w:rsidRPr="00E62255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E62255" w:rsidRPr="00E62255">
        <w:rPr>
          <w:rFonts w:ascii="Times New Roman" w:hAnsi="Times New Roman" w:cs="Times New Roman"/>
          <w:sz w:val="28"/>
          <w:szCs w:val="28"/>
          <w:lang w:val="en-US"/>
        </w:rPr>
        <w:t>bk</w:t>
      </w:r>
      <w:proofErr w:type="spellEnd"/>
      <w:r w:rsidR="00B315D8" w:rsidRPr="00E62255">
        <w:rPr>
          <w:rFonts w:ascii="Times New Roman" w:hAnsi="Times New Roman" w:cs="Times New Roman"/>
        </w:rPr>
        <w:fldChar w:fldCharType="begin"/>
      </w:r>
      <w:r w:rsidR="00E62255" w:rsidRPr="00E62255">
        <w:rPr>
          <w:rFonts w:ascii="Times New Roman" w:hAnsi="Times New Roman" w:cs="Times New Roman"/>
        </w:rPr>
        <w:instrText xml:space="preserve"> HYPERLINK "mailto:rusfolkmusic@bk.ru"</w:instrText>
      </w:r>
      <w:r w:rsidR="00B315D8" w:rsidRPr="00E62255">
        <w:rPr>
          <w:rFonts w:ascii="Times New Roman" w:hAnsi="Times New Roman" w:cs="Times New Roman"/>
        </w:rPr>
        <w:fldChar w:fldCharType="separate"/>
      </w:r>
      <w:r w:rsidR="00E62255" w:rsidRPr="00E62255">
        <w:rPr>
          <w:rStyle w:val="a3"/>
          <w:rFonts w:ascii="Times New Roman" w:hAnsi="Times New Roman" w:cs="Times New Roman"/>
          <w:color w:val="000000"/>
          <w:sz w:val="28"/>
          <w:szCs w:val="28"/>
        </w:rPr>
        <w:t>.</w:t>
      </w:r>
      <w:r w:rsidR="00B315D8" w:rsidRPr="00E62255">
        <w:rPr>
          <w:rFonts w:ascii="Times New Roman" w:hAnsi="Times New Roman" w:cs="Times New Roman"/>
        </w:rPr>
        <w:fldChar w:fldCharType="end"/>
      </w:r>
      <w:hyperlink r:id="rId4" w:history="1">
        <w:proofErr w:type="spellStart"/>
        <w:r w:rsidR="00E62255" w:rsidRPr="00E62255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E62255" w:rsidRPr="00E62255">
        <w:rPr>
          <w:rFonts w:ascii="Times New Roman" w:hAnsi="Times New Roman" w:cs="Times New Roman"/>
          <w:sz w:val="28"/>
          <w:szCs w:val="28"/>
        </w:rPr>
        <w:t>.</w:t>
      </w:r>
    </w:p>
    <w:p w:rsidR="007978A9" w:rsidRPr="00DE5C1F" w:rsidRDefault="007978A9" w:rsidP="00E622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5C1F">
        <w:rPr>
          <w:rFonts w:ascii="Times New Roman" w:eastAsia="Calibri" w:hAnsi="Times New Roman" w:cs="Times New Roman"/>
          <w:sz w:val="28"/>
          <w:szCs w:val="28"/>
        </w:rPr>
        <w:t xml:space="preserve">Вызовы-подтверждения будут направлены по мере поступления заявок. </w:t>
      </w:r>
      <w:r w:rsidRPr="00DE5C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78A9" w:rsidRPr="00DE5C1F" w:rsidRDefault="006679C4" w:rsidP="00E622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Заезд участников 13 марта после 12.00, отъезд – 17 марта после 18</w:t>
      </w:r>
      <w:r w:rsidR="007978A9" w:rsidRPr="00DE5C1F">
        <w:rPr>
          <w:rFonts w:ascii="Times New Roman" w:eastAsia="Calibri" w:hAnsi="Times New Roman" w:cs="Times New Roman"/>
          <w:sz w:val="28"/>
          <w:szCs w:val="28"/>
        </w:rPr>
        <w:t xml:space="preserve">.00. </w:t>
      </w:r>
      <w:r w:rsidR="002069EC">
        <w:rPr>
          <w:rFonts w:ascii="Times New Roman" w:eastAsia="Calibri" w:hAnsi="Times New Roman" w:cs="Times New Roman"/>
          <w:sz w:val="28"/>
          <w:szCs w:val="28"/>
        </w:rPr>
        <w:tab/>
      </w:r>
      <w:r w:rsidR="007978A9" w:rsidRPr="00DE5C1F">
        <w:rPr>
          <w:rFonts w:ascii="Times New Roman" w:eastAsia="Calibri" w:hAnsi="Times New Roman" w:cs="Times New Roman"/>
          <w:sz w:val="28"/>
          <w:szCs w:val="28"/>
        </w:rPr>
        <w:t xml:space="preserve">Начало занятий </w:t>
      </w:r>
      <w:r>
        <w:rPr>
          <w:rFonts w:ascii="Times New Roman" w:eastAsia="Calibri" w:hAnsi="Times New Roman" w:cs="Times New Roman"/>
          <w:sz w:val="28"/>
          <w:szCs w:val="28"/>
        </w:rPr>
        <w:t>13</w:t>
      </w:r>
      <w:r w:rsidR="007978A9" w:rsidRPr="00DE5C1F">
        <w:rPr>
          <w:rFonts w:ascii="Times New Roman" w:eastAsia="Calibri" w:hAnsi="Times New Roman" w:cs="Times New Roman"/>
          <w:sz w:val="28"/>
          <w:szCs w:val="28"/>
        </w:rPr>
        <w:t xml:space="preserve"> марта с 15.00 час. </w:t>
      </w:r>
    </w:p>
    <w:p w:rsidR="00310D1A" w:rsidRDefault="007978A9" w:rsidP="002069EC">
      <w:pPr>
        <w:spacing w:after="0" w:line="240" w:lineRule="auto"/>
        <w:ind w:firstLine="567"/>
        <w:jc w:val="both"/>
      </w:pPr>
      <w:r w:rsidRPr="00DE5C1F">
        <w:rPr>
          <w:rFonts w:ascii="Times New Roman" w:eastAsia="Calibri" w:hAnsi="Times New Roman" w:cs="Times New Roman"/>
          <w:sz w:val="28"/>
          <w:szCs w:val="28"/>
        </w:rPr>
        <w:t xml:space="preserve">  Справки по тел.: 8(495) 621-17-22 (отдел народно-певческого искусства – Рогачева Лидия Геннадьевна, Сорокин Петр Алексеевич).</w:t>
      </w:r>
    </w:p>
    <w:sectPr w:rsidR="00310D1A" w:rsidSect="007978A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/>
  <w:rsids>
    <w:rsidRoot w:val="007978A9"/>
    <w:rsid w:val="002069EC"/>
    <w:rsid w:val="00310D1A"/>
    <w:rsid w:val="004C5ED4"/>
    <w:rsid w:val="00626F79"/>
    <w:rsid w:val="006679C4"/>
    <w:rsid w:val="007978A9"/>
    <w:rsid w:val="009D5556"/>
    <w:rsid w:val="00B315D8"/>
    <w:rsid w:val="00B72C60"/>
    <w:rsid w:val="00CB6051"/>
    <w:rsid w:val="00DE5C1F"/>
    <w:rsid w:val="00E62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-2098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8A9"/>
    <w:pPr>
      <w:spacing w:after="200" w:line="276" w:lineRule="auto"/>
      <w:ind w:right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78A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8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usfolkmusic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GRDNT</Company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inform</cp:lastModifiedBy>
  <cp:revision>4</cp:revision>
  <dcterms:created xsi:type="dcterms:W3CDTF">2019-01-14T09:41:00Z</dcterms:created>
  <dcterms:modified xsi:type="dcterms:W3CDTF">2019-01-25T11:24:00Z</dcterms:modified>
</cp:coreProperties>
</file>